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33DE" w14:textId="156EC98B" w:rsidR="003F7485" w:rsidRDefault="003F7485" w:rsidP="003F7485">
      <w:pPr>
        <w:jc w:val="center"/>
        <w:rPr>
          <w:rFonts w:ascii="方正小标宋_GBK" w:eastAsia="方正小标宋_GBK"/>
          <w:sz w:val="44"/>
          <w:szCs w:val="44"/>
        </w:rPr>
      </w:pPr>
      <w:r w:rsidRPr="003F7485">
        <w:rPr>
          <w:rFonts w:ascii="方正小标宋_GBK" w:eastAsia="方正小标宋_GBK" w:hint="eastAsia"/>
          <w:sz w:val="44"/>
          <w:szCs w:val="44"/>
        </w:rPr>
        <w:t>会议室</w:t>
      </w:r>
      <w:r>
        <w:rPr>
          <w:rFonts w:ascii="方正小标宋_GBK" w:eastAsia="方正小标宋_GBK" w:hint="eastAsia"/>
          <w:sz w:val="44"/>
          <w:szCs w:val="44"/>
        </w:rPr>
        <w:t>预约使用登记</w:t>
      </w:r>
      <w:r w:rsidRPr="003F7485">
        <w:rPr>
          <w:rFonts w:ascii="方正小标宋_GBK" w:eastAsia="方正小标宋_GBK" w:hint="eastAsia"/>
          <w:sz w:val="44"/>
          <w:szCs w:val="44"/>
        </w:rPr>
        <w:t>表</w:t>
      </w:r>
      <w:r w:rsidR="001A0409">
        <w:rPr>
          <w:rFonts w:ascii="方正小标宋_GBK" w:eastAsia="方正小标宋_GBK" w:hint="eastAsia"/>
          <w:sz w:val="44"/>
          <w:szCs w:val="44"/>
        </w:rPr>
        <w:t>（院外）</w:t>
      </w:r>
    </w:p>
    <w:tbl>
      <w:tblPr>
        <w:tblStyle w:val="a4"/>
        <w:tblW w:w="9690" w:type="dxa"/>
        <w:tblInd w:w="-572" w:type="dxa"/>
        <w:tblLook w:val="04A0" w:firstRow="1" w:lastRow="0" w:firstColumn="1" w:lastColumn="0" w:noHBand="0" w:noVBand="1"/>
      </w:tblPr>
      <w:tblGrid>
        <w:gridCol w:w="1843"/>
        <w:gridCol w:w="2788"/>
        <w:gridCol w:w="1135"/>
        <w:gridCol w:w="1464"/>
        <w:gridCol w:w="2460"/>
      </w:tblGrid>
      <w:tr w:rsidR="008C711D" w14:paraId="402E4A60" w14:textId="77777777" w:rsidTr="00FE27F8">
        <w:trPr>
          <w:trHeight w:hRule="exact" w:val="794"/>
        </w:trPr>
        <w:tc>
          <w:tcPr>
            <w:tcW w:w="1843" w:type="dxa"/>
            <w:vAlign w:val="center"/>
          </w:tcPr>
          <w:p w14:paraId="5929CA25" w14:textId="77777777" w:rsidR="008C711D" w:rsidRPr="003F7485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会议名称</w:t>
            </w:r>
          </w:p>
        </w:tc>
        <w:tc>
          <w:tcPr>
            <w:tcW w:w="7847" w:type="dxa"/>
            <w:gridSpan w:val="4"/>
          </w:tcPr>
          <w:p w14:paraId="333CD7C4" w14:textId="77777777" w:rsidR="008C711D" w:rsidRDefault="008C711D" w:rsidP="003E274C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8C711D" w14:paraId="61CAD213" w14:textId="77777777" w:rsidTr="00FE27F8">
        <w:trPr>
          <w:trHeight w:hRule="exact" w:val="1134"/>
        </w:trPr>
        <w:tc>
          <w:tcPr>
            <w:tcW w:w="1843" w:type="dxa"/>
            <w:vAlign w:val="center"/>
          </w:tcPr>
          <w:p w14:paraId="4AE82C5A" w14:textId="77777777" w:rsidR="008C711D" w:rsidRPr="003F7485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F7485">
              <w:rPr>
                <w:rFonts w:ascii="仿宋_GB2312" w:eastAsia="仿宋_GB2312" w:hint="eastAsia"/>
                <w:sz w:val="32"/>
                <w:szCs w:val="32"/>
              </w:rPr>
              <w:t>会议日期</w:t>
            </w:r>
          </w:p>
        </w:tc>
        <w:tc>
          <w:tcPr>
            <w:tcW w:w="7847" w:type="dxa"/>
            <w:gridSpan w:val="4"/>
            <w:vAlign w:val="center"/>
          </w:tcPr>
          <w:p w14:paraId="47FA4C9D" w14:textId="77777777" w:rsidR="008C711D" w:rsidRDefault="008C711D" w:rsidP="003E274C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3F748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Pr="003F7485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</w:t>
            </w:r>
            <w:r w:rsidRPr="003F7485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3F748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</w:t>
            </w:r>
            <w:r w:rsidRPr="003F7485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日至</w:t>
            </w:r>
            <w:r w:rsidRPr="003F748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</w:t>
            </w:r>
            <w:r w:rsidRPr="003F7485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14:paraId="685A0DA8" w14:textId="77777777" w:rsidR="008C711D" w:rsidRPr="003F7485" w:rsidRDefault="008C711D" w:rsidP="003E274C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  <w:r w:rsidRPr="0093089F">
              <w:rPr>
                <w:rFonts w:ascii="仿宋_GB2312" w:eastAsia="仿宋_GB2312" w:hint="eastAsia"/>
                <w:sz w:val="32"/>
                <w:szCs w:val="32"/>
              </w:rPr>
              <w:t>时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  <w:r w:rsidRPr="0093089F">
              <w:rPr>
                <w:rFonts w:ascii="仿宋_GB2312" w:eastAsia="仿宋_GB2312" w:hint="eastAsia"/>
                <w:sz w:val="32"/>
                <w:szCs w:val="32"/>
              </w:rPr>
              <w:t>分</w:t>
            </w:r>
            <w:r>
              <w:rPr>
                <w:rFonts w:ascii="仿宋_GB2312" w:eastAsia="仿宋_GB2312" w:hint="eastAsia"/>
                <w:sz w:val="32"/>
                <w:szCs w:val="32"/>
              </w:rPr>
              <w:t>至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  <w:r w:rsidRPr="0093089F">
              <w:rPr>
                <w:rFonts w:ascii="仿宋_GB2312" w:eastAsia="仿宋_GB2312" w:hint="eastAsia"/>
                <w:sz w:val="32"/>
                <w:szCs w:val="32"/>
              </w:rPr>
              <w:t>时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  <w:r w:rsidRPr="0093089F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8C711D" w14:paraId="3676C8AD" w14:textId="77777777" w:rsidTr="003E274C">
        <w:tc>
          <w:tcPr>
            <w:tcW w:w="1843" w:type="dxa"/>
            <w:vAlign w:val="center"/>
          </w:tcPr>
          <w:p w14:paraId="3CEA2042" w14:textId="77777777" w:rsidR="008C711D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会议类别</w:t>
            </w:r>
          </w:p>
          <w:p w14:paraId="7CE45964" w14:textId="77777777" w:rsidR="008C711D" w:rsidRPr="003F7485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303C">
              <w:rPr>
                <w:rFonts w:ascii="仿宋_GB2312" w:eastAsia="仿宋_GB2312" w:hint="eastAsia"/>
                <w:szCs w:val="21"/>
              </w:rPr>
              <w:t>（勾选）</w:t>
            </w:r>
          </w:p>
        </w:tc>
        <w:tc>
          <w:tcPr>
            <w:tcW w:w="2788" w:type="dxa"/>
            <w:vAlign w:val="center"/>
          </w:tcPr>
          <w:p w14:paraId="5F46543A" w14:textId="77777777" w:rsidR="008C711D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重要会议□</w:t>
            </w:r>
          </w:p>
          <w:p w14:paraId="281A1B80" w14:textId="77777777" w:rsidR="008C711D" w:rsidRDefault="008C711D" w:rsidP="003E274C">
            <w:pPr>
              <w:jc w:val="center"/>
              <w:rPr>
                <w:rFonts w:ascii="仿宋_GB2312" w:eastAsia="仿宋_GB2312"/>
                <w:szCs w:val="21"/>
              </w:rPr>
            </w:pPr>
            <w:r w:rsidRPr="0093089F">
              <w:rPr>
                <w:rFonts w:ascii="仿宋_GB2312" w:eastAsia="仿宋_GB2312" w:hint="eastAsia"/>
                <w:szCs w:val="21"/>
              </w:rPr>
              <w:t>（院士、知名专家或</w:t>
            </w:r>
          </w:p>
          <w:p w14:paraId="0C9DBC98" w14:textId="77777777" w:rsidR="008C711D" w:rsidRPr="0093089F" w:rsidRDefault="008C711D" w:rsidP="003E274C">
            <w:pPr>
              <w:jc w:val="center"/>
              <w:rPr>
                <w:rFonts w:ascii="仿宋_GB2312" w:eastAsia="仿宋_GB2312"/>
                <w:szCs w:val="21"/>
              </w:rPr>
            </w:pPr>
            <w:r w:rsidRPr="0093089F">
              <w:rPr>
                <w:rFonts w:ascii="仿宋_GB2312" w:eastAsia="仿宋_GB2312" w:hint="eastAsia"/>
                <w:szCs w:val="21"/>
              </w:rPr>
              <w:t>校领导出席）</w:t>
            </w:r>
          </w:p>
        </w:tc>
        <w:tc>
          <w:tcPr>
            <w:tcW w:w="2599" w:type="dxa"/>
            <w:gridSpan w:val="2"/>
            <w:vAlign w:val="center"/>
          </w:tcPr>
          <w:p w14:paraId="1A58C473" w14:textId="77777777" w:rsidR="008C711D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重要活动□</w:t>
            </w:r>
          </w:p>
          <w:p w14:paraId="5A753037" w14:textId="77777777" w:rsidR="008C711D" w:rsidRDefault="008C711D" w:rsidP="003E274C">
            <w:pPr>
              <w:jc w:val="center"/>
              <w:rPr>
                <w:rFonts w:ascii="仿宋_GB2312" w:eastAsia="仿宋_GB2312"/>
                <w:szCs w:val="21"/>
              </w:rPr>
            </w:pPr>
            <w:r w:rsidRPr="0093089F">
              <w:rPr>
                <w:rFonts w:ascii="仿宋_GB2312" w:eastAsia="仿宋_GB2312" w:hint="eastAsia"/>
                <w:szCs w:val="21"/>
              </w:rPr>
              <w:t>（院士、知名专家或</w:t>
            </w:r>
          </w:p>
          <w:p w14:paraId="5CC78FE9" w14:textId="77777777" w:rsidR="008C711D" w:rsidRPr="003F7485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089F">
              <w:rPr>
                <w:rFonts w:ascii="仿宋_GB2312" w:eastAsia="仿宋_GB2312" w:hint="eastAsia"/>
                <w:szCs w:val="21"/>
              </w:rPr>
              <w:t>校领导出席）</w:t>
            </w:r>
          </w:p>
        </w:tc>
        <w:tc>
          <w:tcPr>
            <w:tcW w:w="2460" w:type="dxa"/>
            <w:vAlign w:val="center"/>
          </w:tcPr>
          <w:p w14:paraId="6EE8C6FE" w14:textId="77777777" w:rsidR="008C711D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一般会议□</w:t>
            </w:r>
          </w:p>
          <w:p w14:paraId="7326E6F2" w14:textId="77777777" w:rsidR="008C711D" w:rsidRPr="003F7485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一般活动□</w:t>
            </w:r>
          </w:p>
        </w:tc>
      </w:tr>
      <w:tr w:rsidR="008C711D" w14:paraId="2017B688" w14:textId="77777777" w:rsidTr="00FE27F8">
        <w:trPr>
          <w:trHeight w:hRule="exact" w:val="794"/>
        </w:trPr>
        <w:tc>
          <w:tcPr>
            <w:tcW w:w="1843" w:type="dxa"/>
            <w:vAlign w:val="center"/>
          </w:tcPr>
          <w:p w14:paraId="05FD6AF2" w14:textId="77777777" w:rsidR="008C711D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会议室</w:t>
            </w:r>
          </w:p>
        </w:tc>
        <w:tc>
          <w:tcPr>
            <w:tcW w:w="7847" w:type="dxa"/>
            <w:gridSpan w:val="4"/>
            <w:vAlign w:val="center"/>
          </w:tcPr>
          <w:p w14:paraId="65FC6E13" w14:textId="70AA9D0A" w:rsidR="008C711D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274C">
              <w:rPr>
                <w:rFonts w:ascii="Times New Roman" w:eastAsia="仿宋_GB2312" w:hAnsi="Times New Roman" w:cs="Times New Roman"/>
                <w:sz w:val="32"/>
                <w:szCs w:val="32"/>
              </w:rPr>
              <w:t>214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</w:t>
            </w:r>
            <w:r w:rsidRPr="003E274C">
              <w:rPr>
                <w:rFonts w:ascii="Times New Roman" w:eastAsia="仿宋_GB2312" w:hAnsi="Times New Roman" w:cs="Times New Roman"/>
                <w:sz w:val="32"/>
                <w:szCs w:val="32"/>
              </w:rPr>
              <w:t>303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</w:p>
        </w:tc>
      </w:tr>
      <w:tr w:rsidR="008C711D" w14:paraId="6BD2CBB0" w14:textId="77777777" w:rsidTr="00FE27F8">
        <w:trPr>
          <w:trHeight w:hRule="exact" w:val="794"/>
        </w:trPr>
        <w:tc>
          <w:tcPr>
            <w:tcW w:w="1843" w:type="dxa"/>
            <w:vAlign w:val="center"/>
          </w:tcPr>
          <w:p w14:paraId="48C23AE6" w14:textId="77777777" w:rsidR="008C711D" w:rsidRPr="003F7485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申请人</w:t>
            </w:r>
          </w:p>
        </w:tc>
        <w:tc>
          <w:tcPr>
            <w:tcW w:w="2788" w:type="dxa"/>
            <w:vAlign w:val="center"/>
          </w:tcPr>
          <w:p w14:paraId="5E5A6BEF" w14:textId="77777777" w:rsidR="008C711D" w:rsidRPr="003F7485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4DEB9C9F" w14:textId="77777777" w:rsidR="008C711D" w:rsidRPr="003F7485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申请人联系方式</w:t>
            </w:r>
          </w:p>
        </w:tc>
        <w:tc>
          <w:tcPr>
            <w:tcW w:w="2460" w:type="dxa"/>
            <w:vAlign w:val="center"/>
          </w:tcPr>
          <w:p w14:paraId="62E44FB5" w14:textId="77777777" w:rsidR="008C711D" w:rsidRPr="003F7485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11D" w14:paraId="2E88241A" w14:textId="77777777" w:rsidTr="008C711D">
        <w:trPr>
          <w:trHeight w:hRule="exact" w:val="2064"/>
        </w:trPr>
        <w:tc>
          <w:tcPr>
            <w:tcW w:w="1843" w:type="dxa"/>
            <w:vMerge w:val="restart"/>
            <w:vAlign w:val="center"/>
          </w:tcPr>
          <w:p w14:paraId="10DCFF39" w14:textId="77777777" w:rsidR="008C711D" w:rsidRPr="003F7485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审批意见</w:t>
            </w:r>
          </w:p>
        </w:tc>
        <w:tc>
          <w:tcPr>
            <w:tcW w:w="7847" w:type="dxa"/>
            <w:gridSpan w:val="4"/>
          </w:tcPr>
          <w:p w14:paraId="0937F0EC" w14:textId="63CA5A7E" w:rsidR="008C711D" w:rsidRDefault="008C711D" w:rsidP="008C711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C711D">
              <w:rPr>
                <w:rFonts w:ascii="仿宋_GB2312" w:eastAsia="仿宋_GB2312" w:hint="eastAsia"/>
                <w:sz w:val="24"/>
                <w:szCs w:val="24"/>
              </w:rPr>
              <w:t>申请人所在单位签批</w:t>
            </w: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  <w:r w:rsidRPr="002D74E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42223E96" w14:textId="16F168F1" w:rsidR="008C711D" w:rsidRDefault="008C711D" w:rsidP="003E27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6539701" w14:textId="16F168F1" w:rsidR="008C711D" w:rsidRDefault="008C711D" w:rsidP="003E27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6F7E4E2" w14:textId="77777777" w:rsidR="008C711D" w:rsidRDefault="008C711D" w:rsidP="003E27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6C7EAD1" w14:textId="2C1D8223" w:rsidR="008C711D" w:rsidRPr="0027492A" w:rsidRDefault="008C711D" w:rsidP="003E27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A0409">
              <w:rPr>
                <w:rFonts w:ascii="仿宋_GB2312" w:eastAsia="仿宋_GB2312" w:hint="eastAsia"/>
                <w:sz w:val="24"/>
                <w:szCs w:val="24"/>
              </w:rPr>
              <w:t>负责人意见（签字）：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   </w:t>
            </w:r>
            <w:r w:rsidRPr="001A0409">
              <w:rPr>
                <w:rFonts w:ascii="仿宋_GB2312" w:eastAsia="仿宋_GB2312" w:hint="eastAsia"/>
                <w:sz w:val="24"/>
                <w:szCs w:val="24"/>
              </w:rPr>
              <w:t>单位（印章）</w:t>
            </w:r>
          </w:p>
        </w:tc>
      </w:tr>
      <w:tr w:rsidR="008C711D" w14:paraId="3C701017" w14:textId="77777777" w:rsidTr="003E274C">
        <w:trPr>
          <w:trHeight w:hRule="exact" w:val="1304"/>
        </w:trPr>
        <w:tc>
          <w:tcPr>
            <w:tcW w:w="1843" w:type="dxa"/>
            <w:vMerge/>
            <w:vAlign w:val="center"/>
          </w:tcPr>
          <w:p w14:paraId="3C37A1C5" w14:textId="77777777" w:rsidR="008C711D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7" w:type="dxa"/>
            <w:gridSpan w:val="4"/>
          </w:tcPr>
          <w:p w14:paraId="75F82CED" w14:textId="1655879A" w:rsidR="008C711D" w:rsidRDefault="00FE27F8" w:rsidP="008C711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国安院</w:t>
            </w:r>
            <w:r w:rsidR="008C711D">
              <w:rPr>
                <w:rFonts w:ascii="仿宋_GB2312" w:eastAsia="仿宋_GB2312" w:hint="eastAsia"/>
                <w:sz w:val="24"/>
                <w:szCs w:val="24"/>
              </w:rPr>
              <w:t>分管</w:t>
            </w:r>
            <w:r w:rsidR="008C711D" w:rsidRPr="002D74E5">
              <w:rPr>
                <w:rFonts w:ascii="仿宋_GB2312" w:eastAsia="仿宋_GB2312" w:hint="eastAsia"/>
                <w:sz w:val="24"/>
                <w:szCs w:val="24"/>
              </w:rPr>
              <w:t>院领导审批意见：</w:t>
            </w:r>
          </w:p>
          <w:p w14:paraId="4CE0725D" w14:textId="77777777" w:rsidR="008C711D" w:rsidRPr="009E6F54" w:rsidRDefault="008C711D" w:rsidP="008C711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D45DE5B" w14:textId="77777777" w:rsidR="008C711D" w:rsidRPr="008C711D" w:rsidRDefault="008C711D" w:rsidP="003E27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C711D" w14:paraId="56BA8C87" w14:textId="77777777" w:rsidTr="008C711D">
        <w:trPr>
          <w:trHeight w:hRule="exact" w:val="1517"/>
        </w:trPr>
        <w:tc>
          <w:tcPr>
            <w:tcW w:w="1843" w:type="dxa"/>
            <w:vAlign w:val="center"/>
          </w:tcPr>
          <w:p w14:paraId="7A114388" w14:textId="77777777" w:rsidR="008C711D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办理情况</w:t>
            </w:r>
          </w:p>
          <w:p w14:paraId="37DDBA8F" w14:textId="0358AF89" w:rsidR="008C711D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验收情况</w:t>
            </w:r>
          </w:p>
        </w:tc>
        <w:tc>
          <w:tcPr>
            <w:tcW w:w="3923" w:type="dxa"/>
            <w:gridSpan w:val="2"/>
          </w:tcPr>
          <w:p w14:paraId="504AD3DE" w14:textId="77777777" w:rsidR="008C711D" w:rsidRDefault="008C711D" w:rsidP="003E27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05E5"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  <w:r>
              <w:rPr>
                <w:rFonts w:ascii="仿宋_GB2312" w:eastAsia="仿宋_GB2312" w:hint="eastAsia"/>
                <w:sz w:val="24"/>
                <w:szCs w:val="24"/>
              </w:rPr>
              <w:t>办理情况</w:t>
            </w:r>
            <w:r w:rsidRPr="008605E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0F0BC4E8" w14:textId="77777777" w:rsidR="008C711D" w:rsidRDefault="008C711D" w:rsidP="003E27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24" w:type="dxa"/>
            <w:gridSpan w:val="2"/>
          </w:tcPr>
          <w:p w14:paraId="254D99B7" w14:textId="77777777" w:rsidR="008C711D" w:rsidRDefault="008C711D" w:rsidP="008C711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  <w:r w:rsidRPr="0009166B">
              <w:rPr>
                <w:rFonts w:ascii="仿宋_GB2312" w:eastAsia="仿宋_GB2312" w:hint="eastAsia"/>
                <w:sz w:val="24"/>
                <w:szCs w:val="24"/>
              </w:rPr>
              <w:t>验收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情况：</w:t>
            </w:r>
          </w:p>
          <w:p w14:paraId="71C0919E" w14:textId="7C52DE20" w:rsidR="008C711D" w:rsidRDefault="008C711D" w:rsidP="003E27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2207D25" w14:textId="77777777" w:rsidR="008C711D" w:rsidRDefault="008C711D" w:rsidP="003E27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5F011E" w14:textId="5B734F93" w:rsidR="008C711D" w:rsidRPr="0009166B" w:rsidRDefault="008C711D" w:rsidP="008C711D">
            <w:pPr>
              <w:ind w:firstLineChars="300" w:firstLine="7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</w:t>
            </w:r>
            <w:r w:rsidRPr="0009166B"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09166B"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09166B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8C711D" w14:paraId="136178A4" w14:textId="77777777" w:rsidTr="003E274C">
        <w:trPr>
          <w:trHeight w:val="1265"/>
        </w:trPr>
        <w:tc>
          <w:tcPr>
            <w:tcW w:w="1843" w:type="dxa"/>
            <w:vAlign w:val="center"/>
          </w:tcPr>
          <w:p w14:paraId="636F4F17" w14:textId="77777777" w:rsidR="008C711D" w:rsidRDefault="008C711D" w:rsidP="003E2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说 明</w:t>
            </w:r>
          </w:p>
        </w:tc>
        <w:tc>
          <w:tcPr>
            <w:tcW w:w="7847" w:type="dxa"/>
            <w:gridSpan w:val="4"/>
          </w:tcPr>
          <w:p w14:paraId="403A23C3" w14:textId="77777777" w:rsidR="008C711D" w:rsidRPr="003E274C" w:rsidRDefault="008C711D" w:rsidP="003E274C">
            <w:pPr>
              <w:pStyle w:val="a3"/>
              <w:numPr>
                <w:ilvl w:val="0"/>
                <w:numId w:val="2"/>
              </w:numPr>
              <w:overflowPunct w:val="0"/>
              <w:spacing w:line="36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9E6F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会议室使用依据《北京理工大学论坛、讲坛、讲座、年会、报告会、研讨会等阵地管理办法（修订）》（北</w:t>
            </w:r>
            <w:proofErr w:type="gramStart"/>
            <w:r w:rsidRPr="009E6F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理工办</w:t>
            </w:r>
            <w:proofErr w:type="gramEnd"/>
            <w:r w:rsidRPr="009E6F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发</w:t>
            </w:r>
            <w:r w:rsidRPr="00FE27F8">
              <w:rPr>
                <w:rFonts w:ascii="Times New Roman" w:eastAsia="仿宋_GB2312" w:hAnsi="Times New Roman" w:cs="Times New Roman"/>
                <w:sz w:val="24"/>
                <w:szCs w:val="24"/>
              </w:rPr>
              <w:t>〔</w:t>
            </w:r>
            <w:r w:rsidRPr="00FE27F8"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 w:rsidRPr="00FE27F8">
              <w:rPr>
                <w:rFonts w:ascii="Times New Roman" w:eastAsia="仿宋_GB2312" w:hAnsi="Times New Roman" w:cs="Times New Roman"/>
                <w:sz w:val="24"/>
                <w:szCs w:val="24"/>
              </w:rPr>
              <w:t>〕</w:t>
            </w:r>
            <w:r w:rsidRPr="00FE27F8">
              <w:rPr>
                <w:rFonts w:ascii="Times New Roman" w:eastAsia="仿宋_GB2312" w:hAnsi="Times New Roman" w:cs="Times New Roman"/>
                <w:sz w:val="24"/>
                <w:szCs w:val="24"/>
              </w:rPr>
              <w:t>71</w:t>
            </w:r>
            <w:r w:rsidRPr="009E6F54">
              <w:rPr>
                <w:rFonts w:ascii="Times New Roman" w:eastAsia="仿宋_GB2312" w:hAnsi="Times New Roman" w:cs="Times New Roman"/>
                <w:sz w:val="24"/>
                <w:szCs w:val="24"/>
              </w:rPr>
              <w:t>号）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14:paraId="117AB3BA" w14:textId="0BAA4C34" w:rsidR="008C711D" w:rsidRPr="00D1420F" w:rsidRDefault="008C711D" w:rsidP="003E274C">
            <w:pPr>
              <w:pStyle w:val="a3"/>
              <w:numPr>
                <w:ilvl w:val="0"/>
                <w:numId w:val="2"/>
              </w:numPr>
              <w:overflowPunct w:val="0"/>
              <w:spacing w:line="36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3E274C">
              <w:rPr>
                <w:rFonts w:ascii="Times New Roman" w:eastAsia="仿宋_GB2312" w:hAnsi="Times New Roman" w:cs="Times New Roman"/>
                <w:sz w:val="24"/>
                <w:szCs w:val="24"/>
              </w:rPr>
              <w:t>303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会议室原则上仅用于重要会议和重要活动使用，申请使用时需附参会人员名单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2B4DAFC7" w14:textId="15B19D43" w:rsidR="008C711D" w:rsidRPr="00D1420F" w:rsidRDefault="008C711D" w:rsidP="003E274C">
            <w:pPr>
              <w:pStyle w:val="a3"/>
              <w:numPr>
                <w:ilvl w:val="0"/>
                <w:numId w:val="2"/>
              </w:numPr>
              <w:overflowPunct w:val="0"/>
              <w:spacing w:line="36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D1420F">
              <w:rPr>
                <w:rFonts w:ascii="仿宋_GB2312" w:eastAsia="仿宋_GB2312" w:hint="eastAsia"/>
                <w:sz w:val="24"/>
                <w:szCs w:val="24"/>
              </w:rPr>
              <w:t>借用</w:t>
            </w:r>
            <w:r w:rsidR="00FE27F8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未经许可不得私自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调试会议室内设施设备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如有需要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请联系</w:t>
            </w:r>
            <w:r w:rsidR="00FE27F8">
              <w:rPr>
                <w:rFonts w:ascii="仿宋_GB2312" w:eastAsia="仿宋_GB2312" w:hint="eastAsia"/>
                <w:sz w:val="24"/>
                <w:szCs w:val="24"/>
              </w:rPr>
              <w:t>国安院办公室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工作人员协助调试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5E5D2A86" w14:textId="77777777" w:rsidR="008C711D" w:rsidRPr="003E274C" w:rsidRDefault="008C711D" w:rsidP="003E274C">
            <w:pPr>
              <w:pStyle w:val="a3"/>
              <w:numPr>
                <w:ilvl w:val="0"/>
                <w:numId w:val="2"/>
              </w:numPr>
              <w:overflowPunct w:val="0"/>
              <w:spacing w:line="360" w:lineRule="exact"/>
              <w:ind w:left="357" w:firstLineChars="0" w:hanging="357"/>
              <w:rPr>
                <w:rFonts w:ascii="仿宋_GB2312" w:eastAsia="仿宋_GB2312"/>
                <w:sz w:val="28"/>
                <w:szCs w:val="28"/>
              </w:rPr>
            </w:pPr>
            <w:r w:rsidRPr="00D1420F">
              <w:rPr>
                <w:rFonts w:ascii="仿宋_GB2312" w:eastAsia="仿宋_GB2312" w:hint="eastAsia"/>
                <w:sz w:val="24"/>
                <w:szCs w:val="24"/>
              </w:rPr>
              <w:t>会议室使用期间的安全管理责任由会议承办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单位负责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6B131E">
              <w:rPr>
                <w:rFonts w:ascii="仿宋_GB2312" w:eastAsia="仿宋_GB2312" w:hint="eastAsia"/>
                <w:sz w:val="24"/>
                <w:szCs w:val="24"/>
              </w:rPr>
              <w:t>会议承办人为会议室安全管理第一责任人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37355097" w14:textId="30C543F1" w:rsidR="008C711D" w:rsidRPr="003E274C" w:rsidRDefault="008C711D" w:rsidP="003E274C">
            <w:pPr>
              <w:pStyle w:val="a3"/>
              <w:numPr>
                <w:ilvl w:val="0"/>
                <w:numId w:val="2"/>
              </w:numPr>
              <w:overflowPunct w:val="0"/>
              <w:spacing w:line="36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6B131E">
              <w:rPr>
                <w:rFonts w:ascii="仿宋_GB2312" w:eastAsia="仿宋_GB2312" w:hint="eastAsia"/>
                <w:sz w:val="24"/>
                <w:szCs w:val="24"/>
              </w:rPr>
              <w:t>会议结束后会议承办</w:t>
            </w:r>
            <w:r w:rsidR="00FE27F8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6B131E">
              <w:rPr>
                <w:rFonts w:ascii="仿宋_GB2312" w:eastAsia="仿宋_GB2312" w:hint="eastAsia"/>
                <w:sz w:val="24"/>
                <w:szCs w:val="24"/>
              </w:rPr>
              <w:t>应做好环境卫生，关闭空调，将桌椅等物品归位，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联系</w:t>
            </w:r>
            <w:r w:rsidR="00FE27F8">
              <w:rPr>
                <w:rFonts w:ascii="仿宋_GB2312" w:eastAsia="仿宋_GB2312" w:hint="eastAsia"/>
                <w:sz w:val="24"/>
                <w:szCs w:val="24"/>
              </w:rPr>
              <w:t>国安院办公室工作人员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进行会后</w:t>
            </w:r>
            <w:r w:rsidR="00FE27F8">
              <w:rPr>
                <w:rFonts w:ascii="仿宋_GB2312" w:eastAsia="仿宋_GB2312" w:hint="eastAsia"/>
                <w:sz w:val="24"/>
                <w:szCs w:val="24"/>
              </w:rPr>
              <w:t>交接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D1420F" w:rsidDel="009E6F5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</w:tbl>
    <w:p w14:paraId="64096146" w14:textId="7F473FC7" w:rsidR="00B11FB4" w:rsidRPr="0065303C" w:rsidRDefault="0065303C" w:rsidP="0065303C">
      <w:pPr>
        <w:wordWrap w:val="0"/>
        <w:jc w:val="right"/>
        <w:rPr>
          <w:rFonts w:ascii="方正小标宋_GBK" w:eastAsia="方正小标宋_GBK"/>
          <w:sz w:val="22"/>
        </w:rPr>
      </w:pPr>
      <w:r w:rsidRPr="0065303C">
        <w:rPr>
          <w:rFonts w:ascii="方正小标宋_GBK" w:eastAsia="方正小标宋_GBK" w:hint="eastAsia"/>
          <w:sz w:val="22"/>
        </w:rPr>
        <w:t>国家安全与发展研究院办公室制表</w:t>
      </w:r>
      <w:r>
        <w:rPr>
          <w:rFonts w:ascii="方正小标宋_GBK" w:eastAsia="方正小标宋_GBK" w:hint="eastAsia"/>
          <w:sz w:val="22"/>
        </w:rPr>
        <w:t xml:space="preserve"> </w:t>
      </w:r>
      <w:r w:rsidRPr="00767804">
        <w:rPr>
          <w:rFonts w:ascii="Times New Roman" w:eastAsia="方正小标宋_GBK" w:hAnsi="Times New Roman" w:cs="Times New Roman"/>
          <w:sz w:val="22"/>
        </w:rPr>
        <w:t>2023</w:t>
      </w:r>
      <w:r>
        <w:rPr>
          <w:rFonts w:ascii="方正小标宋_GBK" w:eastAsia="方正小标宋_GBK" w:hint="eastAsia"/>
          <w:sz w:val="22"/>
        </w:rPr>
        <w:t>年</w:t>
      </w:r>
      <w:r w:rsidR="00CB4425" w:rsidRPr="00767804">
        <w:rPr>
          <w:rFonts w:ascii="Times New Roman" w:eastAsia="方正小标宋_GBK" w:hAnsi="Times New Roman" w:cs="Times New Roman"/>
          <w:sz w:val="22"/>
        </w:rPr>
        <w:t>10</w:t>
      </w:r>
      <w:r>
        <w:rPr>
          <w:rFonts w:ascii="方正小标宋_GBK" w:eastAsia="方正小标宋_GBK" w:hint="eastAsia"/>
          <w:sz w:val="22"/>
        </w:rPr>
        <w:t>月</w:t>
      </w:r>
    </w:p>
    <w:sectPr w:rsidR="00B11FB4" w:rsidRPr="0065303C" w:rsidSect="00FE27F8">
      <w:pgSz w:w="11906" w:h="16838"/>
      <w:pgMar w:top="1276" w:right="1474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0CBE" w14:textId="77777777" w:rsidR="00961468" w:rsidRDefault="00961468" w:rsidP="00B85A01">
      <w:r>
        <w:separator/>
      </w:r>
    </w:p>
  </w:endnote>
  <w:endnote w:type="continuationSeparator" w:id="0">
    <w:p w14:paraId="4B7E5E20" w14:textId="77777777" w:rsidR="00961468" w:rsidRDefault="00961468" w:rsidP="00B8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281D" w14:textId="77777777" w:rsidR="00961468" w:rsidRDefault="00961468" w:rsidP="00B85A01">
      <w:r>
        <w:separator/>
      </w:r>
    </w:p>
  </w:footnote>
  <w:footnote w:type="continuationSeparator" w:id="0">
    <w:p w14:paraId="4E17FB50" w14:textId="77777777" w:rsidR="00961468" w:rsidRDefault="00961468" w:rsidP="00B8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632DD"/>
    <w:multiLevelType w:val="hybridMultilevel"/>
    <w:tmpl w:val="E808FED6"/>
    <w:lvl w:ilvl="0" w:tplc="8C24A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60A2669"/>
    <w:multiLevelType w:val="hybridMultilevel"/>
    <w:tmpl w:val="DF6A95D2"/>
    <w:lvl w:ilvl="0" w:tplc="334EB0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DC"/>
    <w:rsid w:val="00117AC5"/>
    <w:rsid w:val="001A0409"/>
    <w:rsid w:val="001D0A76"/>
    <w:rsid w:val="002140D7"/>
    <w:rsid w:val="002D74E5"/>
    <w:rsid w:val="003F7485"/>
    <w:rsid w:val="00476C43"/>
    <w:rsid w:val="0065303C"/>
    <w:rsid w:val="007242BE"/>
    <w:rsid w:val="00767804"/>
    <w:rsid w:val="00770825"/>
    <w:rsid w:val="007F0884"/>
    <w:rsid w:val="008135DC"/>
    <w:rsid w:val="008605E5"/>
    <w:rsid w:val="008C711D"/>
    <w:rsid w:val="0093089F"/>
    <w:rsid w:val="00961468"/>
    <w:rsid w:val="00B11FB4"/>
    <w:rsid w:val="00B25D6D"/>
    <w:rsid w:val="00B3768E"/>
    <w:rsid w:val="00B85A01"/>
    <w:rsid w:val="00BF2FCD"/>
    <w:rsid w:val="00CB4425"/>
    <w:rsid w:val="00D5263B"/>
    <w:rsid w:val="00EF2B34"/>
    <w:rsid w:val="00F70E99"/>
    <w:rsid w:val="00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58862"/>
  <w15:chartTrackingRefBased/>
  <w15:docId w15:val="{DC3EFCF0-DCC7-4A44-852A-10818B85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B4"/>
    <w:pPr>
      <w:ind w:firstLineChars="200" w:firstLine="420"/>
    </w:pPr>
  </w:style>
  <w:style w:type="table" w:styleId="a4">
    <w:name w:val="Table Grid"/>
    <w:basedOn w:val="a1"/>
    <w:uiPriority w:val="39"/>
    <w:rsid w:val="003F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5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5A0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5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5A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qyjcyjzx@163.com</dc:creator>
  <cp:keywords/>
  <dc:description/>
  <cp:lastModifiedBy>GUOANYUAN-01</cp:lastModifiedBy>
  <cp:revision>4</cp:revision>
  <cp:lastPrinted>2023-10-23T01:36:00Z</cp:lastPrinted>
  <dcterms:created xsi:type="dcterms:W3CDTF">2023-10-24T03:15:00Z</dcterms:created>
  <dcterms:modified xsi:type="dcterms:W3CDTF">2023-10-24T03:36:00Z</dcterms:modified>
</cp:coreProperties>
</file>